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0F6" w:rsidRPr="004B5FE5" w:rsidRDefault="00C160F6" w:rsidP="004B5FE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B5FE5">
        <w:rPr>
          <w:rFonts w:ascii="Arial" w:hAnsi="Arial" w:cs="Arial"/>
          <w:b/>
          <w:bCs/>
          <w:color w:val="000000"/>
          <w:sz w:val="20"/>
          <w:szCs w:val="20"/>
        </w:rPr>
        <w:t>Список документов о доходах Заемщика, необходимых для рассмотрения Заявлен</w:t>
      </w:r>
      <w:r w:rsidR="004B5FE5" w:rsidRPr="004B5FE5">
        <w:rPr>
          <w:rFonts w:ascii="Arial" w:hAnsi="Arial" w:cs="Arial"/>
          <w:b/>
          <w:bCs/>
          <w:color w:val="000000"/>
          <w:sz w:val="20"/>
          <w:szCs w:val="20"/>
        </w:rPr>
        <w:t>ия на реструктуризацию кредита/</w:t>
      </w:r>
      <w:r w:rsidRPr="004B5FE5">
        <w:rPr>
          <w:rFonts w:ascii="Arial" w:hAnsi="Arial" w:cs="Arial"/>
          <w:b/>
          <w:bCs/>
          <w:color w:val="000000"/>
          <w:sz w:val="20"/>
          <w:szCs w:val="20"/>
        </w:rPr>
        <w:t>необходимых для проведения реструктуризации кредита.</w:t>
      </w:r>
    </w:p>
    <w:p w:rsidR="00C160F6" w:rsidRPr="004B5FE5" w:rsidRDefault="00C160F6" w:rsidP="004B5F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160F6" w:rsidRPr="004B5FE5" w:rsidRDefault="00C160F6" w:rsidP="004B5F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B5FE5">
        <w:rPr>
          <w:rFonts w:ascii="Arial" w:hAnsi="Arial" w:cs="Arial"/>
          <w:color w:val="000000"/>
          <w:sz w:val="20"/>
          <w:szCs w:val="20"/>
        </w:rPr>
        <w:t xml:space="preserve">1. </w:t>
      </w:r>
      <w:proofErr w:type="gramStart"/>
      <w:r w:rsidRPr="004B5FE5">
        <w:rPr>
          <w:rFonts w:ascii="Arial" w:hAnsi="Arial" w:cs="Arial"/>
          <w:color w:val="000000"/>
          <w:sz w:val="20"/>
          <w:szCs w:val="20"/>
        </w:rPr>
        <w:t xml:space="preserve">Копия трудовой книжки Заемщика, заверенная Работодателем (печать организации – работодателя, подпись ответственного сотрудника, расшифровка подписи, должность ответственного сотрудника, дата заверения) на каждой странице копии или копии трудовых соглашений и контрактов с текущего места работы, заверенные Работодателем (печать организации – работодателя, подпись ответственного сотрудника, расшифровка подписи, должность ответственного сотрудника, дата заверения) на каждой странице - </w:t>
      </w:r>
      <w:r w:rsidRPr="004B5FE5">
        <w:rPr>
          <w:rFonts w:ascii="Arial" w:hAnsi="Arial" w:cs="Arial"/>
          <w:color w:val="000000"/>
          <w:sz w:val="20"/>
          <w:szCs w:val="20"/>
          <w:u w:val="single"/>
        </w:rPr>
        <w:t>для трудоустроенных Заемщиков</w:t>
      </w:r>
      <w:r w:rsidRPr="004B5FE5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C160F6" w:rsidRPr="004B5FE5" w:rsidRDefault="00C160F6" w:rsidP="004B5F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160F6" w:rsidRPr="004B5FE5" w:rsidRDefault="00C160F6" w:rsidP="004B5F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B5FE5">
        <w:rPr>
          <w:rFonts w:ascii="Arial" w:hAnsi="Arial" w:cs="Arial"/>
          <w:color w:val="000000"/>
          <w:sz w:val="20"/>
          <w:szCs w:val="20"/>
          <w:u w:val="single"/>
        </w:rPr>
        <w:t>В случае потери места работы</w:t>
      </w:r>
      <w:r w:rsidRPr="004B5FE5">
        <w:rPr>
          <w:rFonts w:ascii="Arial" w:hAnsi="Arial" w:cs="Arial"/>
          <w:color w:val="000000"/>
          <w:sz w:val="20"/>
          <w:szCs w:val="20"/>
        </w:rPr>
        <w:t xml:space="preserve"> - копия и оригинал для сверки трудовой книжки Заемщика с записью об увольнении.</w:t>
      </w:r>
    </w:p>
    <w:p w:rsidR="00C160F6" w:rsidRPr="004B5FE5" w:rsidRDefault="00C160F6" w:rsidP="004B5F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160F6" w:rsidRPr="004B5FE5" w:rsidRDefault="00C160F6" w:rsidP="004B5F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B5FE5">
        <w:rPr>
          <w:rFonts w:ascii="Arial" w:hAnsi="Arial" w:cs="Arial"/>
          <w:color w:val="000000"/>
          <w:sz w:val="20"/>
          <w:szCs w:val="20"/>
        </w:rPr>
        <w:t xml:space="preserve">2. Справка с последнего места работы о размере дохода за последний завершенный и текущий год (за 12 месяцев прошлого года и за прошедшее количество месяцев текущего года): </w:t>
      </w:r>
    </w:p>
    <w:p w:rsidR="00C160F6" w:rsidRPr="004B5FE5" w:rsidRDefault="00C160F6" w:rsidP="004B5FE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4B5FE5">
        <w:rPr>
          <w:rFonts w:ascii="Arial" w:hAnsi="Arial" w:cs="Arial"/>
          <w:color w:val="000000"/>
          <w:sz w:val="20"/>
          <w:szCs w:val="20"/>
        </w:rPr>
        <w:t xml:space="preserve">- по форме 2-НДФЛ </w:t>
      </w:r>
    </w:p>
    <w:p w:rsidR="00C160F6" w:rsidRPr="004B5FE5" w:rsidRDefault="00C160F6" w:rsidP="004B5F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B5FE5">
        <w:rPr>
          <w:rFonts w:ascii="Arial" w:hAnsi="Arial" w:cs="Arial"/>
          <w:color w:val="000000"/>
          <w:sz w:val="20"/>
          <w:szCs w:val="20"/>
        </w:rPr>
        <w:t xml:space="preserve">и/или </w:t>
      </w:r>
    </w:p>
    <w:p w:rsidR="00C160F6" w:rsidRPr="004B5FE5" w:rsidRDefault="00C160F6" w:rsidP="004B5FE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4B5FE5">
        <w:rPr>
          <w:rFonts w:ascii="Arial" w:hAnsi="Arial" w:cs="Arial"/>
          <w:color w:val="000000"/>
          <w:sz w:val="20"/>
          <w:szCs w:val="20"/>
        </w:rPr>
        <w:t>- по форме Банка/в свободной форме.</w:t>
      </w:r>
    </w:p>
    <w:p w:rsidR="00C160F6" w:rsidRPr="004B5FE5" w:rsidRDefault="00C160F6" w:rsidP="004B5FE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C160F6" w:rsidRPr="004B5FE5" w:rsidRDefault="00C160F6" w:rsidP="004B5F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B5FE5">
        <w:rPr>
          <w:rFonts w:ascii="Arial" w:hAnsi="Arial" w:cs="Arial"/>
          <w:color w:val="000000"/>
          <w:sz w:val="20"/>
          <w:szCs w:val="20"/>
        </w:rPr>
        <w:t>3. Иные документы, свидетельствующие о наличии дополнительных доходов Заемщика (при наличии).</w:t>
      </w:r>
    </w:p>
    <w:p w:rsidR="00C160F6" w:rsidRPr="004B5FE5" w:rsidRDefault="00C160F6" w:rsidP="004B5F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160F6" w:rsidRPr="004B5FE5" w:rsidRDefault="00C160F6" w:rsidP="004B5F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4B5FE5">
        <w:rPr>
          <w:rFonts w:ascii="Arial" w:hAnsi="Arial" w:cs="Arial"/>
          <w:color w:val="000000"/>
          <w:sz w:val="20"/>
          <w:szCs w:val="20"/>
        </w:rPr>
        <w:t xml:space="preserve">4. </w:t>
      </w:r>
      <w:r w:rsidRPr="004B5FE5">
        <w:rPr>
          <w:rFonts w:ascii="Arial" w:hAnsi="Arial" w:cs="Arial"/>
          <w:color w:val="000000"/>
          <w:sz w:val="20"/>
          <w:szCs w:val="20"/>
          <w:u w:val="single"/>
        </w:rPr>
        <w:t>В случае получения доходов от предпринимательской деятельности (для Заемщиков - Предпринимателей):</w:t>
      </w:r>
    </w:p>
    <w:p w:rsidR="00C160F6" w:rsidRPr="004B5FE5" w:rsidRDefault="00C160F6" w:rsidP="004B5F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C160F6" w:rsidRPr="004B5FE5" w:rsidRDefault="00C160F6" w:rsidP="004B5F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B5FE5">
        <w:rPr>
          <w:rFonts w:ascii="Arial" w:hAnsi="Arial" w:cs="Arial"/>
          <w:color w:val="000000"/>
          <w:sz w:val="20"/>
          <w:szCs w:val="20"/>
        </w:rPr>
        <w:t>- форма Бухгалтерский баланс и Отчет о финансовых результатах на последнюю отчетную дату с отметкой налоговой инспекции (в случае отправки отчетности в ИФНС по почте – копии почтовых квитанций);</w:t>
      </w:r>
    </w:p>
    <w:p w:rsidR="00C160F6" w:rsidRPr="004B5FE5" w:rsidRDefault="00C160F6" w:rsidP="004B5F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B5FE5">
        <w:rPr>
          <w:rFonts w:ascii="Arial" w:hAnsi="Arial" w:cs="Arial"/>
          <w:color w:val="000000"/>
          <w:sz w:val="20"/>
          <w:szCs w:val="20"/>
        </w:rPr>
        <w:t>- Копии  налоговых деклараций на последнюю отчетную дату (если отчетным периодом является  календарный год)/за 4 последние отчетные даты (если отчетными периодами являются квартал, полугодие и девять месяцев календарного года);</w:t>
      </w:r>
    </w:p>
    <w:p w:rsidR="00C160F6" w:rsidRPr="004B5FE5" w:rsidRDefault="00C160F6" w:rsidP="004B5F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B5FE5">
        <w:rPr>
          <w:rFonts w:ascii="Arial" w:hAnsi="Arial" w:cs="Arial"/>
          <w:color w:val="000000"/>
          <w:sz w:val="20"/>
          <w:szCs w:val="20"/>
        </w:rPr>
        <w:t>- Иная отчетность (в качестве иной отчетности может выступать Книга учета доходов и расходов),</w:t>
      </w:r>
    </w:p>
    <w:p w:rsidR="00C160F6" w:rsidRPr="004B5FE5" w:rsidRDefault="00C160F6" w:rsidP="004B5F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B5FE5">
        <w:rPr>
          <w:rFonts w:ascii="Arial" w:hAnsi="Arial" w:cs="Arial"/>
          <w:color w:val="000000"/>
          <w:sz w:val="20"/>
          <w:szCs w:val="20"/>
        </w:rPr>
        <w:t>- Платежные документы, подтверждающие уплату соответствующих налогов (либо свидетельство об уплате налога/ ЕНВД),</w:t>
      </w:r>
    </w:p>
    <w:p w:rsidR="00C160F6" w:rsidRPr="004B5FE5" w:rsidRDefault="00C160F6" w:rsidP="004B5F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B5FE5">
        <w:rPr>
          <w:rFonts w:ascii="Arial" w:hAnsi="Arial" w:cs="Arial"/>
          <w:color w:val="000000"/>
          <w:sz w:val="20"/>
          <w:szCs w:val="20"/>
        </w:rPr>
        <w:t>- Патент на осуществление одного из видов предпринимательской деятельности (в случае, если Заемщик находится на патентной системе налогообложения).</w:t>
      </w:r>
    </w:p>
    <w:p w:rsidR="00C160F6" w:rsidRPr="004B5FE5" w:rsidRDefault="00C160F6" w:rsidP="004B5F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160F6" w:rsidRPr="004B5FE5" w:rsidRDefault="00C160F6" w:rsidP="004B5FE5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4B5FE5">
        <w:rPr>
          <w:rFonts w:ascii="Arial" w:hAnsi="Arial" w:cs="Arial"/>
          <w:color w:val="000000"/>
          <w:sz w:val="20"/>
          <w:szCs w:val="20"/>
        </w:rPr>
        <w:t>Официальная отчетность должна быть заверена печатью Контрагента и подписью единоличного исполнительного органа или иного лица, а также иметь подтверждение ИФНС о ее принятии (штамп ИФНС или протокол об отправке в ИФНС/квитанцию/извещение ИФНС о приеме в случае отправки отчетности по электронной почте или квитанцию об оплате услуг почтовой связи с приложением описи отправленных документов в случае отправки отчетности по</w:t>
      </w:r>
      <w:proofErr w:type="gramEnd"/>
      <w:r w:rsidRPr="004B5FE5">
        <w:rPr>
          <w:rFonts w:ascii="Arial" w:hAnsi="Arial" w:cs="Arial"/>
          <w:color w:val="000000"/>
          <w:sz w:val="20"/>
          <w:szCs w:val="20"/>
        </w:rPr>
        <w:t xml:space="preserve"> почте). </w:t>
      </w:r>
    </w:p>
    <w:p w:rsidR="00C160F6" w:rsidRPr="004B5FE5" w:rsidRDefault="00C160F6" w:rsidP="004B5F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160F6" w:rsidRPr="004B5FE5" w:rsidRDefault="00C160F6" w:rsidP="004B5F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B5FE5">
        <w:rPr>
          <w:rFonts w:ascii="Arial" w:hAnsi="Arial" w:cs="Arial"/>
          <w:color w:val="000000"/>
          <w:sz w:val="20"/>
          <w:szCs w:val="20"/>
        </w:rPr>
        <w:t>________________________</w:t>
      </w:r>
    </w:p>
    <w:p w:rsidR="00C160F6" w:rsidRPr="004B5FE5" w:rsidRDefault="00C160F6" w:rsidP="004B5F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B5FE5">
        <w:rPr>
          <w:rFonts w:ascii="Arial" w:hAnsi="Arial" w:cs="Arial"/>
          <w:color w:val="000000"/>
          <w:sz w:val="20"/>
          <w:szCs w:val="20"/>
        </w:rPr>
        <w:t>Банк оставляет за собой право (в случае необходимости) запросить иные дополнительные документы для уточнения предоставленной информации.</w:t>
      </w:r>
    </w:p>
    <w:p w:rsidR="001577C7" w:rsidRPr="004B5FE5" w:rsidRDefault="00C160F6" w:rsidP="004B5FE5">
      <w:pPr>
        <w:jc w:val="both"/>
        <w:rPr>
          <w:rFonts w:ascii="Arial" w:hAnsi="Arial" w:cs="Arial"/>
        </w:rPr>
      </w:pPr>
      <w:r w:rsidRPr="004B5FE5">
        <w:rPr>
          <w:rFonts w:ascii="Arial" w:hAnsi="Arial" w:cs="Arial"/>
          <w:color w:val="000000"/>
          <w:sz w:val="20"/>
          <w:szCs w:val="20"/>
        </w:rPr>
        <w:t>Все предоставляемые документы должны быть составлены на русском языке или должны быть переведены на русский язык в установленном действующим законодательством порядке.</w:t>
      </w:r>
    </w:p>
    <w:sectPr w:rsidR="001577C7" w:rsidRPr="004B5FE5" w:rsidSect="00874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0F6"/>
    <w:rsid w:val="004B5FE5"/>
    <w:rsid w:val="007F4D0C"/>
    <w:rsid w:val="00874624"/>
    <w:rsid w:val="00940074"/>
    <w:rsid w:val="009A705E"/>
    <w:rsid w:val="00A55D8B"/>
    <w:rsid w:val="00BA54C7"/>
    <w:rsid w:val="00C16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2355</Characters>
  <Application>Microsoft Office Word</Application>
  <DocSecurity>0</DocSecurity>
  <Lines>19</Lines>
  <Paragraphs>5</Paragraphs>
  <ScaleCrop>false</ScaleCrop>
  <Company>Absolutbank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osipovat</dc:creator>
  <cp:lastModifiedBy>Mondor</cp:lastModifiedBy>
  <cp:revision>2</cp:revision>
  <dcterms:created xsi:type="dcterms:W3CDTF">2015-03-12T16:16:00Z</dcterms:created>
  <dcterms:modified xsi:type="dcterms:W3CDTF">2015-03-12T16:16:00Z</dcterms:modified>
</cp:coreProperties>
</file>